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985C" w14:textId="77777777" w:rsidR="0091098E" w:rsidRPr="0091098E" w:rsidRDefault="0091098E" w:rsidP="0091098E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FEFDD96" w14:textId="77777777" w:rsidR="0091098E" w:rsidRDefault="0091098E" w:rsidP="0091098E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1098E">
        <w:rPr>
          <w:b/>
          <w:sz w:val="28"/>
          <w:szCs w:val="28"/>
        </w:rPr>
        <w:t>SMLOUVA O NÁJMU HROBOVÉHO MÍSTA</w:t>
      </w:r>
    </w:p>
    <w:p w14:paraId="10149E02" w14:textId="77777777" w:rsidR="0091098E" w:rsidRPr="0091098E" w:rsidRDefault="0091098E" w:rsidP="0091098E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1FE7664" w14:textId="77777777" w:rsidR="0091098E" w:rsidRPr="0091098E" w:rsidRDefault="0091098E" w:rsidP="0091098E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91098E">
        <w:rPr>
          <w:sz w:val="22"/>
          <w:szCs w:val="22"/>
        </w:rPr>
        <w:t>uzavřená dle ust. § 25 zákona č. 256/2001 Sb., o pohřebnictví</w:t>
      </w:r>
    </w:p>
    <w:p w14:paraId="1A108EA1" w14:textId="77777777" w:rsidR="0091098E" w:rsidRPr="0091098E" w:rsidRDefault="0091098E" w:rsidP="0091098E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91098E">
        <w:rPr>
          <w:sz w:val="22"/>
          <w:szCs w:val="22"/>
        </w:rPr>
        <w:t>a o změně některých zákonů, ve znění pozdějších předpisů (dále jen „zákon o pohřebnictví“)</w:t>
      </w:r>
    </w:p>
    <w:p w14:paraId="083C8817" w14:textId="77777777" w:rsidR="0091098E" w:rsidRDefault="0091098E" w:rsidP="0091098E">
      <w:pPr>
        <w:pStyle w:val="Normlnweb"/>
        <w:spacing w:before="0" w:beforeAutospacing="0" w:after="0" w:afterAutospacing="0"/>
      </w:pPr>
    </w:p>
    <w:p w14:paraId="153D9D6B" w14:textId="77777777" w:rsidR="0091098E" w:rsidRDefault="0091098E" w:rsidP="0091098E">
      <w:pPr>
        <w:pStyle w:val="Normlnweb"/>
        <w:spacing w:before="0" w:beforeAutospacing="0" w:after="0" w:afterAutospacing="0"/>
      </w:pPr>
      <w:r>
        <w:t>Obec Veliká Ves</w:t>
      </w:r>
    </w:p>
    <w:p w14:paraId="77CCDB26" w14:textId="77777777" w:rsidR="0091098E" w:rsidRDefault="0091098E" w:rsidP="0091098E">
      <w:pPr>
        <w:pStyle w:val="Normlnweb"/>
        <w:spacing w:before="0" w:beforeAutospacing="0" w:after="0" w:afterAutospacing="0"/>
      </w:pPr>
      <w:proofErr w:type="gramStart"/>
      <w:r>
        <w:t xml:space="preserve">zastoupená:  </w:t>
      </w:r>
      <w:r w:rsidR="007F2818">
        <w:t>Mgr.</w:t>
      </w:r>
      <w:proofErr w:type="gramEnd"/>
      <w:r w:rsidR="007F2818">
        <w:t xml:space="preserve"> Petrem Kováříkem</w:t>
      </w:r>
      <w:r>
        <w:t>, starost</w:t>
      </w:r>
      <w:r w:rsidR="007F2818">
        <w:t>ou</w:t>
      </w:r>
      <w:r>
        <w:t xml:space="preserve"> obce </w:t>
      </w:r>
    </w:p>
    <w:p w14:paraId="09003360" w14:textId="77777777" w:rsidR="0091098E" w:rsidRDefault="0091098E" w:rsidP="0091098E">
      <w:pPr>
        <w:pStyle w:val="Normlnweb"/>
        <w:spacing w:before="0" w:beforeAutospacing="0" w:after="0" w:afterAutospacing="0"/>
      </w:pPr>
      <w:r>
        <w:t xml:space="preserve">sídlo: Obecní úřad Veliká Ves, Veliká Ves č.p. 69, 250 70 Odolena Voda </w:t>
      </w:r>
    </w:p>
    <w:p w14:paraId="67BF9302" w14:textId="77777777" w:rsidR="0091098E" w:rsidRDefault="0091098E" w:rsidP="0091098E">
      <w:pPr>
        <w:pStyle w:val="Normlnweb"/>
        <w:spacing w:before="0" w:beforeAutospacing="0" w:after="0" w:afterAutospacing="0"/>
      </w:pPr>
      <w:r>
        <w:t>IČ: 43750486</w:t>
      </w:r>
    </w:p>
    <w:p w14:paraId="3B77A937" w14:textId="77777777" w:rsidR="0091098E" w:rsidRDefault="002F4681" w:rsidP="0091098E">
      <w:pPr>
        <w:pStyle w:val="Normlnweb"/>
        <w:spacing w:before="0" w:beforeAutospacing="0" w:after="0" w:afterAutospacing="0"/>
      </w:pPr>
      <w:r>
        <w:t>Číslo účtu u Komerční banky</w:t>
      </w:r>
      <w:r w:rsidR="00513404">
        <w:t>:</w:t>
      </w:r>
      <w:r>
        <w:t xml:space="preserve"> </w:t>
      </w:r>
      <w:r w:rsidR="0091098E">
        <w:t>30026201/0100</w:t>
      </w:r>
    </w:p>
    <w:p w14:paraId="78A375A0" w14:textId="77777777" w:rsidR="0091098E" w:rsidRDefault="0091098E" w:rsidP="0091098E">
      <w:pPr>
        <w:pStyle w:val="Normlnweb"/>
        <w:spacing w:before="0" w:beforeAutospacing="0" w:after="0" w:afterAutospacing="0"/>
      </w:pPr>
      <w:r>
        <w:t xml:space="preserve">na straně jedné jako </w:t>
      </w:r>
      <w:r w:rsidRPr="00513404">
        <w:rPr>
          <w:b/>
        </w:rPr>
        <w:t xml:space="preserve">pronajímatel </w:t>
      </w:r>
      <w:r>
        <w:t xml:space="preserve">(dále jen „pronajímatel“) </w:t>
      </w:r>
    </w:p>
    <w:p w14:paraId="31E46261" w14:textId="77777777" w:rsidR="0091098E" w:rsidRDefault="0091098E" w:rsidP="0091098E">
      <w:pPr>
        <w:pStyle w:val="Normlnweb"/>
      </w:pPr>
      <w:r>
        <w:t xml:space="preserve">a </w:t>
      </w:r>
    </w:p>
    <w:p w14:paraId="219EE268" w14:textId="77777777" w:rsidR="0091098E" w:rsidRDefault="00D06EB9" w:rsidP="0043576E">
      <w:pPr>
        <w:pStyle w:val="Normlnweb"/>
        <w:spacing w:before="0" w:beforeAutospacing="0" w:after="0" w:afterAutospacing="0"/>
      </w:pPr>
      <w:r>
        <w:t>pan (paní)</w:t>
      </w:r>
    </w:p>
    <w:p w14:paraId="676067FA" w14:textId="77777777" w:rsidR="0091098E" w:rsidRDefault="0091098E" w:rsidP="0043576E">
      <w:pPr>
        <w:pStyle w:val="Normlnweb"/>
        <w:spacing w:before="0" w:beforeAutospacing="0" w:after="0" w:afterAutospacing="0"/>
      </w:pPr>
      <w:proofErr w:type="spellStart"/>
      <w:r>
        <w:t>nar</w:t>
      </w:r>
      <w:proofErr w:type="spellEnd"/>
      <w:r>
        <w:t xml:space="preserve">: </w:t>
      </w:r>
    </w:p>
    <w:p w14:paraId="7881C47F" w14:textId="77777777" w:rsidR="0091098E" w:rsidRDefault="00513404" w:rsidP="0043576E">
      <w:pPr>
        <w:pStyle w:val="Normlnweb"/>
        <w:spacing w:before="0" w:beforeAutospacing="0" w:after="0" w:afterAutospacing="0"/>
      </w:pPr>
      <w:r>
        <w:t>trvale bytem:</w:t>
      </w:r>
      <w:r w:rsidR="001915D4">
        <w:t xml:space="preserve"> </w:t>
      </w:r>
    </w:p>
    <w:p w14:paraId="255C44CF" w14:textId="77777777" w:rsidR="0091098E" w:rsidRDefault="002F4681" w:rsidP="0043576E">
      <w:pPr>
        <w:pStyle w:val="Normlnweb"/>
        <w:spacing w:before="0" w:beforeAutospacing="0" w:after="0" w:afterAutospacing="0"/>
      </w:pPr>
      <w:r>
        <w:t>korespondenční adresa</w:t>
      </w:r>
      <w:r w:rsidR="0091098E">
        <w:t xml:space="preserve">: </w:t>
      </w:r>
    </w:p>
    <w:p w14:paraId="5FC878A9" w14:textId="77777777" w:rsidR="0091098E" w:rsidRDefault="006E1CF7" w:rsidP="0043576E">
      <w:pPr>
        <w:pStyle w:val="Normlnweb"/>
        <w:spacing w:before="0" w:beforeAutospacing="0" w:after="0" w:afterAutospacing="0"/>
      </w:pPr>
      <w:r>
        <w:t>telefon:</w:t>
      </w:r>
      <w:r w:rsidR="0091098E">
        <w:t xml:space="preserve"> </w:t>
      </w:r>
    </w:p>
    <w:p w14:paraId="28C9E5D4" w14:textId="77777777" w:rsidR="0091098E" w:rsidRDefault="006E1CF7" w:rsidP="0043576E">
      <w:pPr>
        <w:pStyle w:val="Normlnweb"/>
        <w:spacing w:before="0" w:beforeAutospacing="0" w:after="0" w:afterAutospacing="0"/>
      </w:pPr>
      <w:r>
        <w:t>e-mail:</w:t>
      </w:r>
      <w:r w:rsidR="001915D4">
        <w:t xml:space="preserve"> </w:t>
      </w:r>
    </w:p>
    <w:p w14:paraId="6482C836" w14:textId="77777777" w:rsidR="0091098E" w:rsidRDefault="0091098E" w:rsidP="0043576E">
      <w:pPr>
        <w:pStyle w:val="Normlnweb"/>
        <w:spacing w:before="0" w:beforeAutospacing="0" w:after="0" w:afterAutospacing="0"/>
      </w:pPr>
      <w:r>
        <w:t xml:space="preserve">na straně druhé jako nájemce (dále jen „nájemce“) </w:t>
      </w:r>
    </w:p>
    <w:p w14:paraId="0847A36D" w14:textId="77777777" w:rsidR="00091944" w:rsidRDefault="00091944" w:rsidP="0043576E">
      <w:pPr>
        <w:pStyle w:val="Normlnweb"/>
        <w:spacing w:before="0" w:beforeAutospacing="0" w:after="0" w:afterAutospacing="0"/>
      </w:pPr>
    </w:p>
    <w:p w14:paraId="3F553DFA" w14:textId="77777777" w:rsidR="0091098E" w:rsidRPr="0091098E" w:rsidRDefault="0091098E" w:rsidP="00091944">
      <w:pPr>
        <w:pStyle w:val="Normlnweb"/>
        <w:spacing w:before="0" w:beforeAutospacing="0" w:after="0" w:afterAutospacing="0"/>
        <w:jc w:val="center"/>
        <w:rPr>
          <w:b/>
        </w:rPr>
      </w:pPr>
      <w:r w:rsidRPr="0091098E">
        <w:rPr>
          <w:b/>
        </w:rPr>
        <w:t>uzavírají tuto</w:t>
      </w:r>
    </w:p>
    <w:p w14:paraId="44376E32" w14:textId="77777777" w:rsidR="0091098E" w:rsidRDefault="0091098E" w:rsidP="00091944">
      <w:pPr>
        <w:pStyle w:val="Normlnweb"/>
        <w:spacing w:before="0" w:beforeAutospacing="0" w:after="0" w:afterAutospacing="0"/>
        <w:jc w:val="center"/>
        <w:rPr>
          <w:b/>
        </w:rPr>
      </w:pPr>
      <w:r w:rsidRPr="0091098E">
        <w:rPr>
          <w:b/>
        </w:rPr>
        <w:t>smlouvu o nájmu hrobového místa:</w:t>
      </w:r>
    </w:p>
    <w:p w14:paraId="1D8B4DDB" w14:textId="77777777" w:rsidR="00091944" w:rsidRPr="0091098E" w:rsidRDefault="00091944" w:rsidP="00091944">
      <w:pPr>
        <w:pStyle w:val="Normlnweb"/>
        <w:spacing w:before="0" w:beforeAutospacing="0" w:after="0" w:afterAutospacing="0"/>
        <w:jc w:val="center"/>
        <w:rPr>
          <w:b/>
        </w:rPr>
      </w:pPr>
    </w:p>
    <w:p w14:paraId="04368E4C" w14:textId="77777777" w:rsidR="0091098E" w:rsidRPr="006E1CF7" w:rsidRDefault="0091098E" w:rsidP="007F2818">
      <w:pPr>
        <w:pStyle w:val="Normlnweb"/>
        <w:spacing w:before="0" w:beforeAutospacing="0" w:after="0" w:afterAutospacing="0"/>
        <w:jc w:val="center"/>
        <w:rPr>
          <w:b/>
        </w:rPr>
      </w:pPr>
      <w:r w:rsidRPr="006E1CF7">
        <w:rPr>
          <w:b/>
        </w:rPr>
        <w:t>I.</w:t>
      </w:r>
    </w:p>
    <w:p w14:paraId="3BFDB4E1" w14:textId="77777777" w:rsidR="0091098E" w:rsidRPr="007F2818" w:rsidRDefault="0091098E" w:rsidP="007F2818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7F2818">
        <w:rPr>
          <w:b/>
          <w:bCs/>
        </w:rPr>
        <w:t>Úvodní ustanovení</w:t>
      </w:r>
    </w:p>
    <w:p w14:paraId="0F10E938" w14:textId="1B5842AF" w:rsidR="00513404" w:rsidRPr="00491ED7" w:rsidRDefault="0091098E" w:rsidP="007F2818">
      <w:pPr>
        <w:pStyle w:val="Normlnweb"/>
        <w:jc w:val="both"/>
        <w:rPr>
          <w:color w:val="4F81BD" w:themeColor="accent1"/>
        </w:rPr>
      </w:pPr>
      <w:r>
        <w:t>1. Pronajímatel je provozovatelem veřejného pohřebiště ve Veliké Vsi, kte</w:t>
      </w:r>
      <w:r w:rsidR="00790425">
        <w:t>ré se nachází na pozemku</w:t>
      </w:r>
      <w:r>
        <w:t xml:space="preserve"> </w:t>
      </w:r>
      <w:proofErr w:type="spellStart"/>
      <w:r>
        <w:t>p.č</w:t>
      </w:r>
      <w:proofErr w:type="spellEnd"/>
      <w:r>
        <w:t xml:space="preserve">. </w:t>
      </w:r>
      <w:r w:rsidR="00790425">
        <w:t>97</w:t>
      </w:r>
      <w:r>
        <w:t xml:space="preserve"> v </w:t>
      </w:r>
      <w:proofErr w:type="spellStart"/>
      <w:r>
        <w:t>k.ú</w:t>
      </w:r>
      <w:proofErr w:type="spellEnd"/>
      <w:r>
        <w:t>.</w:t>
      </w:r>
      <w:r w:rsidR="005E3B1E">
        <w:t xml:space="preserve"> </w:t>
      </w:r>
      <w:r>
        <w:t>Veliká Ves</w:t>
      </w:r>
      <w:r w:rsidR="00C04C63">
        <w:t xml:space="preserve"> u Prahy</w:t>
      </w:r>
      <w:r>
        <w:t>, okres Praha-východ (dále jen „veřejné pohřebiště“), k jehož provozování</w:t>
      </w:r>
      <w:r w:rsidR="00513404">
        <w:t xml:space="preserve"> vydal </w:t>
      </w:r>
      <w:r w:rsidR="00513404" w:rsidRPr="00EC6746">
        <w:t>Řád veřejného pohřebiště.</w:t>
      </w:r>
      <w:r w:rsidR="00491ED7" w:rsidRPr="00EC6746">
        <w:t xml:space="preserve"> K vydání Řádu veřejného pohřebiště a k provozování veřejného pohřebiště vydal předchozí souhlas Krajský úřad Středočeského kraje, odbor </w:t>
      </w:r>
      <w:r w:rsidR="00574777">
        <w:t>legislativně právní</w:t>
      </w:r>
      <w:r w:rsidR="004C77D5">
        <w:t xml:space="preserve"> a krajský živnostenský úřad </w:t>
      </w:r>
      <w:r w:rsidR="004C77D5" w:rsidRPr="00F71998">
        <w:t xml:space="preserve">dne </w:t>
      </w:r>
      <w:r w:rsidR="00574777" w:rsidRPr="00F71998">
        <w:t>20. 05. 2019</w:t>
      </w:r>
      <w:r w:rsidR="004C77D5" w:rsidRPr="00F71998">
        <w:t xml:space="preserve">, pod č.j. </w:t>
      </w:r>
      <w:r w:rsidR="00574777" w:rsidRPr="00574777">
        <w:t>064005/2019/KUSK</w:t>
      </w:r>
      <w:r w:rsidR="00574777">
        <w:t>.</w:t>
      </w:r>
    </w:p>
    <w:p w14:paraId="16CFB5C7" w14:textId="77777777" w:rsidR="006E1CF7" w:rsidRPr="00CA143B" w:rsidRDefault="0091098E" w:rsidP="007F2818">
      <w:pPr>
        <w:pStyle w:val="Normlnweb"/>
        <w:jc w:val="both"/>
      </w:pPr>
      <w:r>
        <w:t xml:space="preserve">2. Řád veřejného pohřebiště je k nahlédnutí na Obecním úřadě Veliká Ves a na vývěsce na veřejném pohřebišti. Řád veřejného pohřebiště je smluvními stranami považován za nedílnou součást této smlouvy. </w:t>
      </w:r>
      <w:r w:rsidR="00F9430A">
        <w:t xml:space="preserve">  </w:t>
      </w:r>
      <w:r>
        <w:t xml:space="preserve">V případě, že v době trvání nájemního poměru dle této smlouvy dojde ke změně Řádu veřejného pohřebiště nebo k vydání nového, je nájemce povinen se s ním seznámit, přičemž každá změna Řádu veřejného pohřebiště nebo řád nový se považuje za nedílnou součást této smlouvy. </w:t>
      </w:r>
    </w:p>
    <w:p w14:paraId="397D621E" w14:textId="77777777" w:rsidR="0091098E" w:rsidRPr="006E1CF7" w:rsidRDefault="0091098E" w:rsidP="007F2818">
      <w:pPr>
        <w:pStyle w:val="Normlnweb"/>
        <w:spacing w:before="0" w:beforeAutospacing="0" w:after="0" w:afterAutospacing="0"/>
        <w:jc w:val="center"/>
        <w:rPr>
          <w:b/>
        </w:rPr>
      </w:pPr>
      <w:r w:rsidRPr="006E1CF7">
        <w:rPr>
          <w:b/>
        </w:rPr>
        <w:t>II.</w:t>
      </w:r>
    </w:p>
    <w:p w14:paraId="1A29F609" w14:textId="77777777" w:rsidR="0091098E" w:rsidRPr="007F2818" w:rsidRDefault="0091098E" w:rsidP="007F2818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7F2818">
        <w:rPr>
          <w:b/>
          <w:bCs/>
        </w:rPr>
        <w:t>Předmět smlouvy</w:t>
      </w:r>
    </w:p>
    <w:p w14:paraId="56D088A4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1. Pronajímatel přenechává touto smlouvou nájemci do užívání (nájmu) hrobové místo na veřejném pohřebišti: </w:t>
      </w:r>
    </w:p>
    <w:p w14:paraId="1916DF76" w14:textId="77777777" w:rsidR="0043576E" w:rsidRDefault="0043576E" w:rsidP="0091098E">
      <w:pPr>
        <w:pStyle w:val="Normlnweb"/>
        <w:spacing w:before="0" w:beforeAutospacing="0" w:after="0" w:afterAutospacing="0"/>
      </w:pPr>
    </w:p>
    <w:p w14:paraId="1D876A37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proofErr w:type="spellStart"/>
      <w:r>
        <w:t>evid</w:t>
      </w:r>
      <w:proofErr w:type="spellEnd"/>
      <w:r>
        <w:t>. č.</w:t>
      </w:r>
      <w:r w:rsidR="00D06EB9">
        <w:t xml:space="preserve"> ??</w:t>
      </w:r>
      <w:r>
        <w:t>, o rozměrech</w:t>
      </w:r>
      <w:r w:rsidR="00863763">
        <w:t xml:space="preserve"> </w:t>
      </w:r>
      <w:r w:rsidR="00D06EB9">
        <w:t>?? m x?? m, tj. celkem o výměře ??</w:t>
      </w:r>
      <w:r>
        <w:t xml:space="preserve">m2, </w:t>
      </w:r>
    </w:p>
    <w:p w14:paraId="6F028A3B" w14:textId="367957C9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>a to za účelem</w:t>
      </w:r>
      <w:r w:rsidR="001915D4">
        <w:t xml:space="preserve"> využití hrobového místa jako:</w:t>
      </w:r>
      <w:r w:rsidR="00F71998">
        <w:t xml:space="preserve"> </w:t>
      </w:r>
      <w:r w:rsidR="001915D4">
        <w:t>hrob</w:t>
      </w:r>
      <w:r w:rsidR="004C77D5">
        <w:t xml:space="preserve"> </w:t>
      </w:r>
      <w:r>
        <w:t xml:space="preserve">k uložení lidských </w:t>
      </w:r>
      <w:r w:rsidR="007F2818">
        <w:t>ostatků</w:t>
      </w:r>
      <w:r>
        <w:t xml:space="preserve"> nebo zpopelněných ostatků. </w:t>
      </w:r>
    </w:p>
    <w:p w14:paraId="4F7DF9DC" w14:textId="77777777" w:rsidR="0091098E" w:rsidRDefault="0091098E" w:rsidP="0091098E">
      <w:pPr>
        <w:pStyle w:val="Normlnweb"/>
        <w:spacing w:before="0" w:beforeAutospacing="0" w:after="0" w:afterAutospacing="0"/>
      </w:pPr>
    </w:p>
    <w:p w14:paraId="2EE753A6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2. Nájemce hrobové místo do nájmu za podmínek stanovených touto smlouvou do nájmu přijímá. </w:t>
      </w:r>
    </w:p>
    <w:p w14:paraId="7B80E244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3. Pronajímatel poskytuje nájemci spolu s nájmem hrobového místa následující služby: </w:t>
      </w:r>
    </w:p>
    <w:p w14:paraId="1A75382D" w14:textId="77777777" w:rsidR="00BE0DA3" w:rsidRPr="00BE0DA3" w:rsidRDefault="00BE0DA3" w:rsidP="007F2818">
      <w:pPr>
        <w:pStyle w:val="Seznamsodrkami"/>
        <w:numPr>
          <w:ilvl w:val="0"/>
          <w:numId w:val="2"/>
        </w:numPr>
        <w:spacing w:after="0"/>
        <w:ind w:hanging="294"/>
        <w:jc w:val="both"/>
      </w:pPr>
      <w:r w:rsidRPr="00BE0DA3">
        <w:t xml:space="preserve">vedení evidence související s provozováním veřejného pohřebiště (viz ust. § 21 zákona o pohřebnictví a to zejm. údaje o hrobovém místě, hrobovém zařízení a jeho vlastnictví, uložení lidských pozůstatků, aj.) </w:t>
      </w:r>
    </w:p>
    <w:p w14:paraId="1DF8D85D" w14:textId="77777777" w:rsidR="00BE0DA3" w:rsidRPr="00EC6746" w:rsidRDefault="00BE0DA3" w:rsidP="007F2818">
      <w:pPr>
        <w:pStyle w:val="Seznamsodrkami"/>
        <w:numPr>
          <w:ilvl w:val="0"/>
          <w:numId w:val="2"/>
        </w:numPr>
        <w:spacing w:after="0"/>
        <w:ind w:hanging="294"/>
        <w:jc w:val="both"/>
      </w:pPr>
      <w:r w:rsidRPr="00EC6746">
        <w:t>správu a údržbu veřejného pohřebiště včetně komunikací a okolní zeleně v areálu veřejného pohřebiště</w:t>
      </w:r>
    </w:p>
    <w:p w14:paraId="6E911C3C" w14:textId="77777777" w:rsidR="00BE0DA3" w:rsidRPr="00BE0DA3" w:rsidRDefault="00BE0DA3" w:rsidP="007F2818">
      <w:pPr>
        <w:pStyle w:val="Seznamsodrkami"/>
        <w:numPr>
          <w:ilvl w:val="0"/>
          <w:numId w:val="2"/>
        </w:numPr>
        <w:spacing w:after="0"/>
        <w:ind w:hanging="294"/>
        <w:jc w:val="both"/>
      </w:pPr>
      <w:r w:rsidRPr="00BE0DA3">
        <w:t>zajišťování odvozu a likvidace odpadů</w:t>
      </w:r>
    </w:p>
    <w:p w14:paraId="4FF50954" w14:textId="77777777" w:rsidR="00BE0DA3" w:rsidRPr="00BE0DA3" w:rsidRDefault="00BE0DA3" w:rsidP="007F2818">
      <w:pPr>
        <w:pStyle w:val="Seznamsodrkami"/>
        <w:numPr>
          <w:ilvl w:val="0"/>
          <w:numId w:val="2"/>
        </w:numPr>
        <w:spacing w:after="0"/>
        <w:ind w:hanging="294"/>
        <w:jc w:val="both"/>
      </w:pPr>
      <w:r w:rsidRPr="00BE0DA3">
        <w:lastRenderedPageBreak/>
        <w:t>dodávku vody</w:t>
      </w:r>
    </w:p>
    <w:p w14:paraId="0673CC23" w14:textId="77777777" w:rsidR="00BE0DA3" w:rsidRPr="00BE0DA3" w:rsidRDefault="00BE0DA3" w:rsidP="007F2818">
      <w:pPr>
        <w:pStyle w:val="Seznamsodrkami"/>
        <w:numPr>
          <w:ilvl w:val="0"/>
          <w:numId w:val="2"/>
        </w:numPr>
        <w:spacing w:after="0"/>
        <w:ind w:hanging="294"/>
        <w:jc w:val="both"/>
      </w:pPr>
      <w:r w:rsidRPr="00BE0DA3">
        <w:t>zveřejňování informací v místě na veřejném pohřebišti obvyklém pro potřeby veřejnosti.</w:t>
      </w:r>
    </w:p>
    <w:p w14:paraId="236B0E6B" w14:textId="77777777" w:rsidR="0091098E" w:rsidRPr="00BE0DA3" w:rsidRDefault="0091098E" w:rsidP="007F2818">
      <w:pPr>
        <w:pStyle w:val="Normlnweb"/>
        <w:spacing w:before="0" w:beforeAutospacing="0" w:after="0" w:afterAutospacing="0"/>
        <w:jc w:val="both"/>
      </w:pPr>
      <w:r w:rsidRPr="00BE0DA3">
        <w:t xml:space="preserve"> </w:t>
      </w:r>
    </w:p>
    <w:p w14:paraId="5D14DF15" w14:textId="77777777" w:rsidR="00091944" w:rsidRDefault="00091944" w:rsidP="007F2818">
      <w:pPr>
        <w:pStyle w:val="Normlnweb"/>
        <w:spacing w:before="0" w:beforeAutospacing="0" w:after="0" w:afterAutospacing="0"/>
        <w:jc w:val="both"/>
        <w:rPr>
          <w:b/>
        </w:rPr>
      </w:pPr>
    </w:p>
    <w:p w14:paraId="04BF1C06" w14:textId="77777777" w:rsidR="0091098E" w:rsidRPr="006E1CF7" w:rsidRDefault="0091098E" w:rsidP="007F2818">
      <w:pPr>
        <w:pStyle w:val="Normlnweb"/>
        <w:spacing w:before="0" w:beforeAutospacing="0" w:after="0" w:afterAutospacing="0"/>
        <w:jc w:val="center"/>
        <w:rPr>
          <w:b/>
        </w:rPr>
      </w:pPr>
      <w:r w:rsidRPr="006E1CF7">
        <w:rPr>
          <w:b/>
        </w:rPr>
        <w:t>III.</w:t>
      </w:r>
    </w:p>
    <w:p w14:paraId="32A2BB2B" w14:textId="77777777" w:rsidR="0091098E" w:rsidRPr="007F2818" w:rsidRDefault="0091098E" w:rsidP="007F2818">
      <w:pPr>
        <w:pStyle w:val="Normlnweb"/>
        <w:spacing w:before="0" w:beforeAutospacing="0" w:after="0" w:afterAutospacing="0"/>
        <w:jc w:val="center"/>
        <w:rPr>
          <w:b/>
          <w:bCs/>
          <w:color w:val="4F81BD" w:themeColor="accent1"/>
        </w:rPr>
      </w:pPr>
      <w:r w:rsidRPr="007F2818">
        <w:rPr>
          <w:b/>
          <w:bCs/>
        </w:rPr>
        <w:t>Doba trvání nájemního poměru</w:t>
      </w:r>
    </w:p>
    <w:p w14:paraId="27F321CF" w14:textId="77777777" w:rsidR="0091098E" w:rsidRPr="005E3B1E" w:rsidRDefault="0091098E" w:rsidP="0091098E">
      <w:pPr>
        <w:pStyle w:val="Normlnweb"/>
      </w:pPr>
      <w:r>
        <w:t xml:space="preserve">Nájemní poměr dle této smlouvy se sjednává na dobu určitou od </w:t>
      </w:r>
      <w:r w:rsidR="007F2818">
        <w:t xml:space="preserve">   </w:t>
      </w:r>
      <w:proofErr w:type="gramStart"/>
      <w:r>
        <w:t xml:space="preserve">do </w:t>
      </w:r>
      <w:r w:rsidR="004C77D5">
        <w:t>.</w:t>
      </w:r>
      <w:proofErr w:type="gramEnd"/>
    </w:p>
    <w:p w14:paraId="3564DD17" w14:textId="77777777" w:rsidR="0091098E" w:rsidRPr="006E1CF7" w:rsidRDefault="0091098E" w:rsidP="007F2818">
      <w:pPr>
        <w:pStyle w:val="Normlnweb"/>
        <w:spacing w:before="0" w:beforeAutospacing="0" w:after="0" w:afterAutospacing="0"/>
        <w:jc w:val="center"/>
        <w:rPr>
          <w:b/>
        </w:rPr>
      </w:pPr>
      <w:r w:rsidRPr="006E1CF7">
        <w:rPr>
          <w:b/>
        </w:rPr>
        <w:t xml:space="preserve"> IV.</w:t>
      </w:r>
    </w:p>
    <w:p w14:paraId="79827B7E" w14:textId="77777777" w:rsidR="0091098E" w:rsidRPr="007F2818" w:rsidRDefault="0091098E" w:rsidP="007F2818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7F2818">
        <w:rPr>
          <w:b/>
          <w:bCs/>
        </w:rPr>
        <w:t>Nájemné a úhrada za služby spojené s nájmem hrobového místa</w:t>
      </w:r>
    </w:p>
    <w:p w14:paraId="1DC87D32" w14:textId="77777777" w:rsidR="00513404" w:rsidRDefault="0091098E" w:rsidP="007F2818">
      <w:pPr>
        <w:pStyle w:val="Normlnweb"/>
        <w:jc w:val="both"/>
      </w:pPr>
      <w:r>
        <w:t xml:space="preserve">1. Výše nájemného a výše úhrady za služby spojené s nájmem hrobového místa se řídí a vychází z rozhodnutí pronajímatele, stanovujícího výši nájemného a výši úhrady za služby spojené s nájmem hrobového místa, platného v době uzavření této smlouvy. </w:t>
      </w:r>
    </w:p>
    <w:p w14:paraId="2F77BAB6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2. Nájemné a úhrada za služby spojené s nájmem hrobového místa činí v souladu s výše uvedeným rozhodnutím pronajímatele ze dne </w:t>
      </w:r>
      <w:r w:rsidR="004C77D5">
        <w:t>9. 9. 2015</w:t>
      </w:r>
      <w:r>
        <w:t xml:space="preserve">: </w:t>
      </w:r>
    </w:p>
    <w:p w14:paraId="1F429FE7" w14:textId="77777777" w:rsidR="00091944" w:rsidRDefault="00091944" w:rsidP="007F2818">
      <w:pPr>
        <w:pStyle w:val="Normlnweb"/>
        <w:spacing w:before="0" w:beforeAutospacing="0" w:after="0" w:afterAutospacing="0"/>
        <w:jc w:val="both"/>
      </w:pPr>
      <w:bookmarkStart w:id="0" w:name="_GoBack"/>
      <w:bookmarkEnd w:id="0"/>
    </w:p>
    <w:p w14:paraId="59FD14D8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a) nájemné: </w:t>
      </w:r>
      <w:r w:rsidR="004C77D5">
        <w:t>10,</w:t>
      </w:r>
      <w:r>
        <w:t>-Kč/m2/rok, za sjednanou dobu nájmu celkem</w:t>
      </w:r>
      <w:r w:rsidR="001915D4">
        <w:t xml:space="preserve"> </w:t>
      </w:r>
      <w:proofErr w:type="gramStart"/>
      <w:r w:rsidR="00D06EB9">
        <w:t>??</w:t>
      </w:r>
      <w:r>
        <w:t>,-</w:t>
      </w:r>
      <w:proofErr w:type="gramEnd"/>
      <w:r>
        <w:t xml:space="preserve">Kč </w:t>
      </w:r>
    </w:p>
    <w:p w14:paraId="5D157796" w14:textId="77777777" w:rsidR="004C77D5" w:rsidRDefault="006B3D31" w:rsidP="007F2818">
      <w:pPr>
        <w:pStyle w:val="Normlnweb"/>
        <w:spacing w:before="0" w:beforeAutospacing="0" w:after="0" w:afterAutospacing="0"/>
        <w:jc w:val="both"/>
      </w:pPr>
      <w:r>
        <w:t xml:space="preserve">nájemné do </w:t>
      </w:r>
      <w:r w:rsidR="00D06EB9">
        <w:t xml:space="preserve">           </w:t>
      </w:r>
      <w:r w:rsidR="004C77D5">
        <w:t>již uhraze</w:t>
      </w:r>
      <w:r w:rsidR="00863763">
        <w:t>no</w:t>
      </w:r>
      <w:r w:rsidR="00D06EB9">
        <w:t xml:space="preserve">, proto je částka snížena na </w:t>
      </w:r>
      <w:proofErr w:type="gramStart"/>
      <w:r w:rsidR="00D06EB9">
        <w:t>??</w:t>
      </w:r>
      <w:r w:rsidR="004C77D5">
        <w:t>,-</w:t>
      </w:r>
      <w:proofErr w:type="gramEnd"/>
      <w:r w:rsidR="004C77D5">
        <w:t xml:space="preserve"> Kč.</w:t>
      </w:r>
    </w:p>
    <w:p w14:paraId="1B999C85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>b) úhrada za služby spojené s náj</w:t>
      </w:r>
      <w:r w:rsidR="00726DF9">
        <w:t xml:space="preserve">mem hrobového místa: </w:t>
      </w:r>
      <w:r w:rsidR="004C77D5">
        <w:t>168</w:t>
      </w:r>
      <w:r w:rsidR="00726DF9">
        <w:t>,-Kč</w:t>
      </w:r>
      <w:r w:rsidR="00F43661">
        <w:t>/rok</w:t>
      </w:r>
      <w:r>
        <w:t>,</w:t>
      </w:r>
      <w:r w:rsidR="006B3D31">
        <w:t xml:space="preserve"> za sjednanou dobu nájmu celkem</w:t>
      </w:r>
      <w:r w:rsidR="007F2818">
        <w:t xml:space="preserve">          </w:t>
      </w:r>
      <w:proofErr w:type="gramStart"/>
      <w:r w:rsidR="007F2818">
        <w:t>??</w:t>
      </w:r>
      <w:r w:rsidR="004C77D5">
        <w:t>,</w:t>
      </w:r>
      <w:r>
        <w:t>-</w:t>
      </w:r>
      <w:proofErr w:type="gramEnd"/>
      <w:r>
        <w:t xml:space="preserve">Kč. </w:t>
      </w:r>
    </w:p>
    <w:p w14:paraId="6F166AC9" w14:textId="77777777" w:rsidR="00091944" w:rsidRDefault="00091944" w:rsidP="00091944">
      <w:pPr>
        <w:pStyle w:val="Normlnweb"/>
        <w:spacing w:before="0" w:beforeAutospacing="0" w:after="0" w:afterAutospacing="0"/>
      </w:pPr>
    </w:p>
    <w:p w14:paraId="4A0BA45E" w14:textId="77777777" w:rsidR="0091098E" w:rsidRPr="00614025" w:rsidRDefault="0091098E" w:rsidP="00091944">
      <w:pPr>
        <w:pStyle w:val="Normlnweb"/>
        <w:spacing w:before="0" w:beforeAutospacing="0" w:after="0" w:afterAutospacing="0"/>
        <w:rPr>
          <w:b/>
        </w:rPr>
      </w:pPr>
      <w:r w:rsidRPr="00614025">
        <w:rPr>
          <w:b/>
        </w:rPr>
        <w:t xml:space="preserve">Výše nájemného a úhrada za služby spojené s nájmem hrobového místa za sjednanou dobu nájmu </w:t>
      </w:r>
      <w:proofErr w:type="gramStart"/>
      <w:r w:rsidRPr="00614025">
        <w:rPr>
          <w:b/>
        </w:rPr>
        <w:t>celkem:</w:t>
      </w:r>
      <w:r w:rsidR="00D06EB9">
        <w:rPr>
          <w:b/>
        </w:rPr>
        <w:t xml:space="preserve">   </w:t>
      </w:r>
      <w:proofErr w:type="gramEnd"/>
      <w:r w:rsidR="00D06EB9">
        <w:rPr>
          <w:b/>
        </w:rPr>
        <w:t xml:space="preserve">   </w:t>
      </w:r>
      <w:r w:rsidR="004C77D5" w:rsidRPr="00614025">
        <w:rPr>
          <w:b/>
        </w:rPr>
        <w:t>,</w:t>
      </w:r>
      <w:r w:rsidRPr="00614025">
        <w:rPr>
          <w:b/>
        </w:rPr>
        <w:t xml:space="preserve">-Kč. </w:t>
      </w:r>
    </w:p>
    <w:p w14:paraId="3BAD9406" w14:textId="77777777" w:rsidR="00091944" w:rsidRDefault="00091944" w:rsidP="00091944">
      <w:pPr>
        <w:pStyle w:val="Normlnweb"/>
        <w:spacing w:before="0" w:beforeAutospacing="0" w:after="0" w:afterAutospacing="0"/>
      </w:pPr>
    </w:p>
    <w:p w14:paraId="0D1476E9" w14:textId="77777777" w:rsidR="0043576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3. Nájemné a úhrada za služby spojené s nájmem hrobového místa jsou splatné předem na celou sjednanou dobu nájmu, nejpozději ke dni podpisu této smlouvy, a to v hotovosti do pokladny pronajímatele nebo bezhotovostně na účet pronajímatele, pokud se smluvní strany nedohodnou jinak. </w:t>
      </w:r>
    </w:p>
    <w:p w14:paraId="65227C1E" w14:textId="77777777" w:rsidR="0091098E" w:rsidRDefault="0091098E" w:rsidP="007F2818">
      <w:pPr>
        <w:pStyle w:val="Normlnweb"/>
        <w:jc w:val="both"/>
      </w:pPr>
      <w:r>
        <w:t>4. V případě, že do hrobového místa budou uloženy lidské pozůstatky v průběhu platné nájemní smlouvy tak, že doba do konce sjednaného nájmu bude kratší než tlecí doba stanovená Řádem veřejného pohřebiště, je nájemce povinen sjednat pro</w:t>
      </w:r>
      <w:r w:rsidR="006E1CF7">
        <w:t>dloužení platnosti této smlouvy.</w:t>
      </w:r>
    </w:p>
    <w:p w14:paraId="770082EE" w14:textId="77777777" w:rsidR="0091098E" w:rsidRPr="007B1A81" w:rsidRDefault="0091098E" w:rsidP="007F28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1A81">
        <w:rPr>
          <w:rFonts w:ascii="Times New Roman" w:hAnsi="Times New Roman" w:cs="Times New Roman"/>
          <w:b/>
        </w:rPr>
        <w:t>V.</w:t>
      </w:r>
    </w:p>
    <w:p w14:paraId="69ABE436" w14:textId="77777777" w:rsidR="0091098E" w:rsidRPr="007F2818" w:rsidRDefault="0091098E" w:rsidP="007F2818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7F2818">
        <w:rPr>
          <w:b/>
          <w:bCs/>
        </w:rPr>
        <w:t>Práva a povinnosti smluvních stran</w:t>
      </w:r>
    </w:p>
    <w:p w14:paraId="025EE049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1. Pronajímatel se zavazuje: </w:t>
      </w:r>
    </w:p>
    <w:p w14:paraId="0CCEFCE1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a) předat nájemci hrobové místo řádně označené a ve stavu způsobilém k účelu, k němuž je pronajímáno, </w:t>
      </w:r>
    </w:p>
    <w:p w14:paraId="7BC80B98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>b) umožnit nájemci vstupovat na veřejné pohřebi</w:t>
      </w:r>
      <w:r w:rsidR="002F4681">
        <w:t xml:space="preserve">ště v době, kdy je zpřístupněno </w:t>
      </w:r>
      <w:r>
        <w:t xml:space="preserve">návštěvníkům </w:t>
      </w:r>
    </w:p>
    <w:p w14:paraId="4471BE78" w14:textId="77777777" w:rsidR="0091098E" w:rsidRDefault="0091098E" w:rsidP="007F2818">
      <w:pPr>
        <w:pStyle w:val="Normlnweb"/>
        <w:spacing w:before="0" w:beforeAutospacing="0" w:after="0" w:afterAutospacing="0"/>
        <w:jc w:val="both"/>
      </w:pPr>
      <w:r>
        <w:t xml:space="preserve">c) umožnit nájemci vybudovat na pronajatém hrobovém místě hrobku nebo hrobové zařízení za podmínek stanovených touto smlouvou, Řádem veřejného pohřebiště a pokyny pronajímatele, jakož i provádět údržbu a opravy hrobového zařízení, </w:t>
      </w:r>
    </w:p>
    <w:p w14:paraId="5AA4E0AD" w14:textId="77777777" w:rsidR="00574777" w:rsidRDefault="0091098E" w:rsidP="007F2818">
      <w:pPr>
        <w:pStyle w:val="Normlnweb"/>
        <w:spacing w:before="0" w:beforeAutospacing="0" w:after="0" w:afterAutospacing="0"/>
        <w:jc w:val="both"/>
      </w:pPr>
      <w:r>
        <w:t>d) umožnit nájemci nerušený výkon jeho nájemních práv v souladu s podmínkami stanovenými touto smlouvou a Řádem veřejného pohřebiště.</w:t>
      </w:r>
    </w:p>
    <w:p w14:paraId="024C39F3" w14:textId="77777777" w:rsidR="00574777" w:rsidRDefault="00574777" w:rsidP="007F2818">
      <w:pPr>
        <w:pStyle w:val="Normlnweb"/>
        <w:spacing w:before="0" w:beforeAutospacing="0" w:after="0" w:afterAutospacing="0"/>
        <w:jc w:val="both"/>
      </w:pPr>
    </w:p>
    <w:p w14:paraId="4157BE5F" w14:textId="77777777" w:rsidR="00842C31" w:rsidRDefault="006E1CF7" w:rsidP="007F2818">
      <w:pPr>
        <w:pStyle w:val="Normlnweb"/>
        <w:spacing w:before="0" w:beforeAutospacing="0" w:after="0" w:afterAutospacing="0"/>
        <w:jc w:val="both"/>
      </w:pPr>
      <w:r>
        <w:t>2</w:t>
      </w:r>
      <w:r w:rsidR="0091098E">
        <w:t>. Pronajímatel neodpovídá nájemci za škody způsobené na hrobovém zařízení nebo jiném majetku nájemce umístěném na hrobovém místě</w:t>
      </w:r>
      <w:r w:rsidR="00842C31">
        <w:t xml:space="preserve"> třetí osobou nebo vyšší mocí. </w:t>
      </w:r>
    </w:p>
    <w:p w14:paraId="5E2F2AF6" w14:textId="77777777" w:rsidR="00842C31" w:rsidRDefault="00842C31" w:rsidP="007F2818">
      <w:pPr>
        <w:pStyle w:val="Normlnweb"/>
        <w:spacing w:before="0" w:beforeAutospacing="0" w:after="0" w:afterAutospacing="0"/>
        <w:jc w:val="both"/>
      </w:pPr>
    </w:p>
    <w:p w14:paraId="52901827" w14:textId="77777777" w:rsidR="00842C31" w:rsidRPr="00EC6746" w:rsidRDefault="00842C31" w:rsidP="007F2818">
      <w:pPr>
        <w:pStyle w:val="Normlnweb"/>
        <w:spacing w:before="0" w:beforeAutospacing="0" w:after="0" w:afterAutospacing="0"/>
        <w:jc w:val="both"/>
      </w:pPr>
      <w:r w:rsidRPr="00EC6746">
        <w:t>3. Pronajímatel je oprávněn výjimečně a pouze na dobu nezbytně nutnou omezit přístup k pronajatému hrobovému místu, a to z důvodu nutnosti provedení neodkladných prací (výkopové a jiné práce v sousedství hrobového místa, výstavby hrobky, údržba zeleně, práce na odstraňování vad či havarijních stavů na veřejném pohřebišti nebo v jeho bezprostředním okolí) nebo za sněhu, náledí apod., pokud nelze zajistit bezpečnost návštěvníků.</w:t>
      </w:r>
    </w:p>
    <w:p w14:paraId="7CFB6283" w14:textId="77777777" w:rsidR="0091098E" w:rsidRDefault="00842C31" w:rsidP="00574777">
      <w:pPr>
        <w:pStyle w:val="Normlnweb"/>
        <w:spacing w:after="0" w:afterAutospacing="0"/>
        <w:jc w:val="both"/>
      </w:pPr>
      <w:r>
        <w:lastRenderedPageBreak/>
        <w:t>4</w:t>
      </w:r>
      <w:r w:rsidR="00091944">
        <w:t>. Nájemce se zavazuje zejména:</w:t>
      </w:r>
    </w:p>
    <w:p w14:paraId="52FF2D55" w14:textId="77777777" w:rsidR="0091098E" w:rsidRDefault="0091098E" w:rsidP="00574777">
      <w:pPr>
        <w:pStyle w:val="Normlnweb"/>
        <w:spacing w:before="0" w:beforeAutospacing="0" w:after="0" w:afterAutospacing="0"/>
        <w:jc w:val="both"/>
      </w:pPr>
      <w:r>
        <w:t xml:space="preserve">a) užívat hrobové místo v souladu se zákonem o pohřebnictví, touto smlouvou, Řádem veřejného pohřebiště a pokyny pronajímatele, </w:t>
      </w:r>
    </w:p>
    <w:p w14:paraId="227AE588" w14:textId="77777777" w:rsidR="0091098E" w:rsidRDefault="0091098E" w:rsidP="00574777">
      <w:pPr>
        <w:pStyle w:val="Normlnweb"/>
        <w:spacing w:before="0" w:beforeAutospacing="0" w:after="0" w:afterAutospacing="0"/>
        <w:jc w:val="both"/>
      </w:pPr>
      <w:r>
        <w:t xml:space="preserve">b) udržovat na svůj náklad a ke své tíži hrobové místo a </w:t>
      </w:r>
      <w:r w:rsidR="002F4681">
        <w:t>hrobové zařízení v řádném stavu</w:t>
      </w:r>
      <w:r w:rsidR="00123379">
        <w:t>,</w:t>
      </w:r>
    </w:p>
    <w:p w14:paraId="5FC4491A" w14:textId="77777777" w:rsidR="0091098E" w:rsidRDefault="0091098E" w:rsidP="00574777">
      <w:pPr>
        <w:pStyle w:val="Normlnweb"/>
        <w:spacing w:before="0" w:beforeAutospacing="0" w:after="0" w:afterAutospacing="0"/>
        <w:jc w:val="both"/>
      </w:pPr>
      <w:r>
        <w:t xml:space="preserve">c) při užívání hrobového místa si počínat tak, aby nebyla rušena nad obvyklou míru práva jiných nájemců či pronajímatele, </w:t>
      </w:r>
    </w:p>
    <w:p w14:paraId="08355B37" w14:textId="77777777" w:rsidR="00842C31" w:rsidRDefault="0091098E" w:rsidP="00574777">
      <w:pPr>
        <w:pStyle w:val="Normlnweb"/>
        <w:spacing w:before="0" w:beforeAutospacing="0" w:after="0" w:afterAutospacing="0"/>
        <w:jc w:val="both"/>
      </w:pPr>
      <w:r>
        <w:t xml:space="preserve">d) strpět umístění číselného označení hrobového místa, toto označení nepřemisťovat, nepoškozovat a nepoužívat k jiným účelům, </w:t>
      </w:r>
    </w:p>
    <w:p w14:paraId="01F90E9F" w14:textId="77777777" w:rsidR="00842C31" w:rsidRPr="00EC6746" w:rsidRDefault="00842C31" w:rsidP="00574777">
      <w:pPr>
        <w:pStyle w:val="Normlnweb"/>
        <w:spacing w:before="0" w:beforeAutospacing="0" w:after="0" w:afterAutospacing="0"/>
        <w:jc w:val="both"/>
      </w:pPr>
      <w:r w:rsidRPr="00EC6746">
        <w:t xml:space="preserve">e) zřídit, umístit nebo odstranit hrobové zařízení na </w:t>
      </w:r>
      <w:proofErr w:type="gramStart"/>
      <w:r w:rsidRPr="00EC6746">
        <w:t>hrobovém  místě</w:t>
      </w:r>
      <w:proofErr w:type="gramEnd"/>
      <w:r w:rsidRPr="00EC6746">
        <w:t xml:space="preserve"> pouze po předchozím písemném souhlasu pronajímatele, provádět jeho údržbu a opravy, při tom se řídit Řádem veřejného pohřebiště a pokyny pronajímatele,</w:t>
      </w:r>
    </w:p>
    <w:p w14:paraId="4AB2A1BC" w14:textId="77777777" w:rsidR="0091098E" w:rsidRDefault="00842C31" w:rsidP="00574777">
      <w:pPr>
        <w:pStyle w:val="Normlnweb"/>
        <w:spacing w:before="0" w:beforeAutospacing="0" w:after="0" w:afterAutospacing="0"/>
        <w:jc w:val="both"/>
      </w:pPr>
      <w:r>
        <w:t>f</w:t>
      </w:r>
      <w:r w:rsidR="0091098E">
        <w:t xml:space="preserve">) neprodleně zajistit opravu hrobového zařízení nebo hrobky, pokud je narušena jejich stabilita nebo pokud ohrožují zdraví, životy nebo majetek dalších osob; pokud tak nájemce neučiní, je pronajímatel oprávněn zajistit bezpečnost na náklady a riziko nájemce, </w:t>
      </w:r>
    </w:p>
    <w:p w14:paraId="41F37713" w14:textId="77777777" w:rsidR="0091098E" w:rsidRDefault="00842C31" w:rsidP="00574777">
      <w:pPr>
        <w:pStyle w:val="Normlnweb"/>
        <w:spacing w:before="0" w:beforeAutospacing="0" w:after="0" w:afterAutospacing="0"/>
        <w:jc w:val="both"/>
      </w:pPr>
      <w:r>
        <w:t>g</w:t>
      </w:r>
      <w:r w:rsidR="0091098E">
        <w:t xml:space="preserve">) uložení lidských pozůstatků a lidských ostatků nebo jakékoliv nakládání s nimi provádět jen způsobem, který je v souladu s Řádem veřejného pohřebiště a pokyny pronajímatele, </w:t>
      </w:r>
    </w:p>
    <w:p w14:paraId="342BF336" w14:textId="77777777" w:rsidR="0091098E" w:rsidRDefault="002F4681" w:rsidP="00574777">
      <w:pPr>
        <w:pStyle w:val="Normlnweb"/>
        <w:spacing w:before="0" w:beforeAutospacing="0" w:after="0" w:afterAutospacing="0"/>
        <w:jc w:val="both"/>
      </w:pPr>
      <w:r>
        <w:t>h</w:t>
      </w:r>
      <w:r w:rsidR="0091098E">
        <w:t xml:space="preserve">) nepodnajmout hrobové místo, </w:t>
      </w:r>
    </w:p>
    <w:p w14:paraId="151E3A42" w14:textId="77777777" w:rsidR="0091098E" w:rsidRDefault="00123379" w:rsidP="00574777">
      <w:pPr>
        <w:pStyle w:val="Normlnweb"/>
        <w:spacing w:before="0" w:beforeAutospacing="0" w:after="0" w:afterAutospacing="0"/>
        <w:jc w:val="both"/>
      </w:pPr>
      <w:r>
        <w:t>i</w:t>
      </w:r>
      <w:r w:rsidR="0091098E">
        <w:t xml:space="preserve">) zajistit na vlastní náklady nejpozději do dne ukončení nájmu hrobového místa odstranění hrobového zařízení včetně uren, </w:t>
      </w:r>
    </w:p>
    <w:p w14:paraId="43ADAF12" w14:textId="77777777" w:rsidR="0091098E" w:rsidRDefault="00123379" w:rsidP="00574777">
      <w:pPr>
        <w:pStyle w:val="Normlnweb"/>
        <w:spacing w:before="0" w:beforeAutospacing="0" w:after="0" w:afterAutospacing="0"/>
        <w:jc w:val="both"/>
      </w:pPr>
      <w:r>
        <w:t>j</w:t>
      </w:r>
      <w:r w:rsidR="0091098E">
        <w:t xml:space="preserve">) plnit ostatní povinnosti nájemce vyplývající ze zákona o pohřebnictví, Řádu veřejného pohřebiště a pokynů pronajímatele. </w:t>
      </w:r>
    </w:p>
    <w:p w14:paraId="79222F1C" w14:textId="77777777" w:rsidR="00091944" w:rsidRDefault="00091944" w:rsidP="00091944">
      <w:pPr>
        <w:pStyle w:val="Normlnweb"/>
        <w:spacing w:before="0" w:beforeAutospacing="0" w:after="0" w:afterAutospacing="0"/>
        <w:jc w:val="center"/>
        <w:rPr>
          <w:b/>
        </w:rPr>
      </w:pPr>
    </w:p>
    <w:p w14:paraId="2F7642C1" w14:textId="77777777" w:rsidR="0091098E" w:rsidRPr="002F4681" w:rsidRDefault="0091098E" w:rsidP="007F2818">
      <w:pPr>
        <w:pStyle w:val="Normlnweb"/>
        <w:spacing w:before="0" w:beforeAutospacing="0" w:after="0" w:afterAutospacing="0"/>
        <w:jc w:val="center"/>
        <w:rPr>
          <w:b/>
        </w:rPr>
      </w:pPr>
      <w:r w:rsidRPr="002F4681">
        <w:rPr>
          <w:b/>
        </w:rPr>
        <w:t>VI.</w:t>
      </w:r>
    </w:p>
    <w:p w14:paraId="66EBAA12" w14:textId="77777777" w:rsidR="0091098E" w:rsidRPr="007F2818" w:rsidRDefault="0091098E" w:rsidP="007F2818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7F2818">
        <w:rPr>
          <w:b/>
          <w:bCs/>
        </w:rPr>
        <w:t>Další ujednání</w:t>
      </w:r>
    </w:p>
    <w:p w14:paraId="38F20F7E" w14:textId="77777777" w:rsidR="007453C4" w:rsidRDefault="0091098E" w:rsidP="007453C4">
      <w:pPr>
        <w:pStyle w:val="Normlnweb"/>
        <w:spacing w:after="0"/>
        <w:jc w:val="both"/>
      </w:pPr>
      <w:r>
        <w:t xml:space="preserve">1. Nájemce souhlasí s tím, aby jeho osobní údaje, které je povinen ve smyslu zákona o pohřebnictví při sjednávání této smlouvy a v souladu s ust. § 21 zákona o pohřebnictví pronajímateli sdělit, byly pronajímatelem evidovány a zpracovány </w:t>
      </w:r>
      <w:r w:rsidR="007453C4">
        <w:t>v souladu s platnými právními předpisy a opatřeními vztahujícími se ke zpracovávání osobních údajů v databázi nájemců hrobových míst (a popř. vlastníků náhrobků, jiného hrobového zařízení a hrobek) a byly použity k naplnění zákonných povinností stanovených pronajímateli jako provozovateli veřejného pohřebiště (povinnost vedení evidence). Údaje, které je nájemce hrobového místa povinen poskytnout pronajímateli, jsou:</w:t>
      </w:r>
    </w:p>
    <w:p w14:paraId="39493282" w14:textId="77777777" w:rsidR="007453C4" w:rsidRDefault="007453C4" w:rsidP="007453C4">
      <w:pPr>
        <w:pStyle w:val="Normlnweb"/>
        <w:ind w:left="1134"/>
        <w:jc w:val="both"/>
      </w:pPr>
      <w:r>
        <w:t>a)</w:t>
      </w:r>
      <w:r>
        <w:tab/>
        <w:t>jméno (jména) a příjmení zemřelých, jejíž lidské ostatky jsou na pohřebišti uloženy, místo a datum jejich narození a úmrtí, a ostatní identifikace uvedená ve hřbitovní knize</w:t>
      </w:r>
    </w:p>
    <w:p w14:paraId="482387FB" w14:textId="677FCDC9" w:rsidR="007453C4" w:rsidRDefault="007453C4" w:rsidP="007453C4">
      <w:pPr>
        <w:pStyle w:val="Normlnweb"/>
        <w:spacing w:after="0"/>
        <w:jc w:val="both"/>
      </w:pPr>
      <w:r>
        <w:t>2. Změny údajů a skutečností uvedených v odst. 1. je nájemce povinen bez zbytečného odkladu (nejpozději do 10 dnů ode dne, kdy nastaly) oznámit pronajímateli.</w:t>
      </w:r>
    </w:p>
    <w:p w14:paraId="16249176" w14:textId="77777777" w:rsidR="007453C4" w:rsidRDefault="007453C4" w:rsidP="007453C4">
      <w:pPr>
        <w:pStyle w:val="Normlnweb"/>
        <w:spacing w:after="0"/>
        <w:jc w:val="both"/>
      </w:pPr>
      <w:r>
        <w:t>V případě, že se nájemce ocitne v prodlení s placením nájemného, souhlasí s tím, aby údaje v rozsahu číslo hrobu a nápis na náhrobku byly zveřejněny na vývěsce v místě pohřebiště.</w:t>
      </w:r>
    </w:p>
    <w:p w14:paraId="09A04711" w14:textId="43DA8384" w:rsidR="007453C4" w:rsidRDefault="007453C4" w:rsidP="007453C4">
      <w:pPr>
        <w:pStyle w:val="Normlnweb"/>
        <w:spacing w:after="0"/>
        <w:jc w:val="both"/>
      </w:pPr>
      <w:r>
        <w:t>3. Nájemce nad rámec zákonem stanovené informační povinnosti uvedené v odst. 1. sděluje pronajímateli údaje o další osobě, která je oprávněna za něj jednat v případě nedostupnosti nájemce, nebo nemožnosti doručit na jeho adresu poštovní zásilku:</w:t>
      </w:r>
    </w:p>
    <w:p w14:paraId="55029349" w14:textId="5E8CDE11" w:rsidR="007453C4" w:rsidRDefault="007453C4" w:rsidP="007453C4">
      <w:pPr>
        <w:pStyle w:val="Normlnweb"/>
        <w:spacing w:after="0"/>
        <w:jc w:val="both"/>
      </w:pPr>
      <w:r>
        <w:t>pana/</w:t>
      </w:r>
      <w:proofErr w:type="gramStart"/>
      <w:r>
        <w:t>í:…</w:t>
      </w:r>
      <w:proofErr w:type="gramEnd"/>
      <w:r>
        <w:t>…………………………………………………….datum narození:…………………….</w:t>
      </w:r>
    </w:p>
    <w:p w14:paraId="4EABD80F" w14:textId="77777777" w:rsidR="007453C4" w:rsidRDefault="007453C4" w:rsidP="007453C4">
      <w:pPr>
        <w:pStyle w:val="Normlnweb"/>
        <w:spacing w:after="0"/>
        <w:jc w:val="both"/>
      </w:pPr>
      <w:r>
        <w:t xml:space="preserve">trvale bytem (doručovací </w:t>
      </w:r>
      <w:proofErr w:type="gramStart"/>
      <w:r>
        <w:t>adresa)  :</w:t>
      </w:r>
      <w:proofErr w:type="gramEnd"/>
    </w:p>
    <w:p w14:paraId="318C848D" w14:textId="77777777" w:rsidR="007453C4" w:rsidRDefault="007453C4" w:rsidP="007453C4">
      <w:pPr>
        <w:pStyle w:val="Normlnweb"/>
        <w:spacing w:after="0"/>
        <w:jc w:val="both"/>
      </w:pPr>
    </w:p>
    <w:p w14:paraId="76C5EB89" w14:textId="77777777" w:rsidR="007453C4" w:rsidRDefault="007453C4" w:rsidP="007453C4">
      <w:pPr>
        <w:pStyle w:val="Normlnweb"/>
        <w:spacing w:after="0"/>
        <w:jc w:val="both"/>
      </w:pPr>
      <w:r>
        <w:t>Tel: ………………………………</w:t>
      </w:r>
      <w:proofErr w:type="gramStart"/>
      <w:r>
        <w:t>…….</w:t>
      </w:r>
      <w:proofErr w:type="gramEnd"/>
      <w:r>
        <w:t>e-mail: ………………………</w:t>
      </w:r>
    </w:p>
    <w:p w14:paraId="21E9F091" w14:textId="77777777" w:rsidR="007453C4" w:rsidRDefault="007453C4" w:rsidP="007453C4">
      <w:pPr>
        <w:pStyle w:val="Normlnweb"/>
        <w:spacing w:after="0"/>
        <w:jc w:val="both"/>
      </w:pPr>
      <w:r>
        <w:lastRenderedPageBreak/>
        <w:t>zmocněnec je oprávněn ke všem právním úkonům spojeným s předmětem smlouvy včetně uzavírání dodatků k této smlouvě. Zmocnění se uděluje na dobu neurčitou. Smrtí zmocnitele zmocnění zaniká.</w:t>
      </w:r>
    </w:p>
    <w:p w14:paraId="26BE9FA7" w14:textId="180B5600" w:rsidR="007453C4" w:rsidRDefault="007453C4" w:rsidP="007453C4">
      <w:pPr>
        <w:pStyle w:val="Normlnweb"/>
        <w:spacing w:after="0"/>
        <w:jc w:val="both"/>
      </w:pPr>
      <w:r>
        <w:t xml:space="preserve">4. Přílohou této smlouvy je souhlas této osoby se zpracováváním jejích osobních údajů v souvislosti s touto smlouvou a k naplnění zákonných povinností stanovených pronajímateli jako provozovateli veřejného pohřebiště.  </w:t>
      </w:r>
    </w:p>
    <w:p w14:paraId="5BDACA4F" w14:textId="3F2D9364" w:rsidR="007453C4" w:rsidRDefault="007453C4" w:rsidP="007453C4">
      <w:pPr>
        <w:pStyle w:val="Normlnweb"/>
        <w:spacing w:after="0"/>
        <w:jc w:val="both"/>
      </w:pPr>
      <w:r>
        <w:t>5. V případě písemností doručovaných na adresu nájemce uvedenou v záhlaví smlouvy, se zásilka považuje za doručenou uplynutím posledního dne úložní lhůty u pošty, není-li touto smlouvou stanoveno jinak.</w:t>
      </w:r>
    </w:p>
    <w:p w14:paraId="7888D0C9" w14:textId="36AE7714" w:rsidR="007453C4" w:rsidRDefault="007453C4" w:rsidP="007453C4">
      <w:pPr>
        <w:pStyle w:val="Normlnweb"/>
        <w:spacing w:after="0"/>
        <w:jc w:val="both"/>
      </w:pPr>
      <w:r>
        <w:t>5. Nájemce prohlašuje, že vlastníkem hrobového zařízení je:</w:t>
      </w:r>
    </w:p>
    <w:p w14:paraId="52E47073" w14:textId="2A440739" w:rsidR="007453C4" w:rsidRDefault="007453C4" w:rsidP="007453C4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</w:pPr>
      <w:r>
        <w:t>on sám</w:t>
      </w:r>
    </w:p>
    <w:p w14:paraId="3EB2D249" w14:textId="77777777" w:rsidR="007453C4" w:rsidRDefault="007453C4" w:rsidP="007453C4">
      <w:pPr>
        <w:pStyle w:val="Normlnweb"/>
        <w:spacing w:before="0" w:beforeAutospacing="0" w:after="0" w:afterAutospacing="0"/>
        <w:ind w:left="720"/>
        <w:jc w:val="both"/>
      </w:pPr>
    </w:p>
    <w:p w14:paraId="4CDF0478" w14:textId="0ED5E4AF" w:rsidR="007453C4" w:rsidRDefault="007453C4" w:rsidP="007453C4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</w:pPr>
      <w:r>
        <w:t>jiná osoba ……………………………………………</w:t>
      </w:r>
    </w:p>
    <w:p w14:paraId="38442767" w14:textId="77777777" w:rsidR="007453C4" w:rsidRDefault="007453C4" w:rsidP="007453C4">
      <w:pPr>
        <w:pStyle w:val="Normlnweb"/>
        <w:spacing w:before="0" w:beforeAutospacing="0" w:after="0" w:afterAutospacing="0"/>
        <w:ind w:left="720"/>
        <w:jc w:val="both"/>
      </w:pPr>
    </w:p>
    <w:p w14:paraId="2AD776C0" w14:textId="2DD4AF13" w:rsidR="007453C4" w:rsidRDefault="007453C4" w:rsidP="007453C4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</w:pPr>
      <w:r>
        <w:t>tito spoluvlastníci……………………………………………………………………………………</w:t>
      </w:r>
    </w:p>
    <w:p w14:paraId="7812A709" w14:textId="4C7F3587" w:rsidR="007453C4" w:rsidRDefault="007453C4" w:rsidP="007453C4">
      <w:pPr>
        <w:pStyle w:val="Normlnweb"/>
        <w:spacing w:after="0"/>
        <w:jc w:val="both"/>
      </w:pPr>
      <w:r>
        <w:t xml:space="preserve">6. Přílohou této smlouvy je souhlas této osoby (těchto osob) se zpracováváním jejích (jejich) osobních údajů v souvislosti s touto smlouvou a k naplnění zákonných povinností stanovených pronajímateli jako provozovateli veřejného pohřebiště.  </w:t>
      </w:r>
    </w:p>
    <w:p w14:paraId="5CCFCC4A" w14:textId="577D26BB" w:rsidR="0091098E" w:rsidRDefault="007453C4" w:rsidP="007453C4">
      <w:pPr>
        <w:pStyle w:val="Normlnweb"/>
        <w:spacing w:after="0" w:afterAutospacing="0"/>
        <w:jc w:val="both"/>
      </w:pPr>
      <w:r>
        <w:t xml:space="preserve">7. Pokud nájemce údaj o jiném vlastníkovi či spoluvlastnících náhrobku nebo jiného hrobového zařízení (popř. hrobky) neuvede, má se za to, že je vlastníkem on sám. Současně se nájemce zavazuje, že prokáže-li se v budoucnu, že oprávněným vlastníkem náhrobku nebo jiného hrobového zařízení (popř. hrobky) je jiná osoba, uspokojí uplatněné nároky této osoby, jakož i případné náklady pronajímatele, pokud by mu prokazatelně vznikly z nepravdivého prohlášení o vlastnictví náhrobku nebo jiného hrobového zařízení (popř. hrobky). </w:t>
      </w:r>
    </w:p>
    <w:p w14:paraId="2ADD0C0D" w14:textId="7C7C5EEE" w:rsidR="005E3B1E" w:rsidRDefault="007453C4" w:rsidP="00574777">
      <w:pPr>
        <w:pStyle w:val="Normlnweb"/>
        <w:jc w:val="both"/>
      </w:pPr>
      <w:r>
        <w:t>8</w:t>
      </w:r>
      <w:r w:rsidR="00813B4B">
        <w:t>. Za každé jednot</w:t>
      </w:r>
      <w:r w:rsidR="005E3B1E">
        <w:t>livé porušení povinností stanovené pronajímatelem touto sml</w:t>
      </w:r>
      <w:r w:rsidR="00813B4B">
        <w:t>ouvou a Řádem pohřebiště bude ná</w:t>
      </w:r>
      <w:r w:rsidR="005E3B1E">
        <w:t xml:space="preserve">jemci účtována smluvní pokuta ve výši </w:t>
      </w:r>
      <w:r>
        <w:t>20</w:t>
      </w:r>
      <w:r w:rsidR="005E3B1E">
        <w:t>00,- Kč.</w:t>
      </w:r>
    </w:p>
    <w:p w14:paraId="7D24080A" w14:textId="68048584" w:rsidR="0091098E" w:rsidRDefault="007453C4" w:rsidP="00574777">
      <w:pPr>
        <w:pStyle w:val="Normlnweb"/>
        <w:spacing w:after="0" w:afterAutospacing="0"/>
        <w:jc w:val="both"/>
      </w:pPr>
      <w:r>
        <w:t>9</w:t>
      </w:r>
      <w:r w:rsidR="0091098E">
        <w:t xml:space="preserve">. Převod a přechod práv a povinností z této smlouvy: </w:t>
      </w:r>
    </w:p>
    <w:p w14:paraId="3D919DBA" w14:textId="77777777" w:rsidR="007453C4" w:rsidRDefault="007453C4" w:rsidP="00574777">
      <w:pPr>
        <w:pStyle w:val="Normlnweb"/>
        <w:spacing w:before="0" w:beforeAutospacing="0" w:after="0" w:afterAutospacing="0"/>
        <w:jc w:val="both"/>
      </w:pPr>
    </w:p>
    <w:p w14:paraId="6A55661C" w14:textId="3995A96D" w:rsidR="0091098E" w:rsidRDefault="0091098E" w:rsidP="007453C4">
      <w:pPr>
        <w:pStyle w:val="Normlnweb"/>
        <w:spacing w:before="0" w:beforeAutospacing="0" w:after="0" w:afterAutospacing="0"/>
        <w:ind w:left="709"/>
        <w:jc w:val="both"/>
      </w:pPr>
      <w:r>
        <w:t>a) Nájemce je oprávněn nájemní právo k hrobovému místu s předchozím písemným souhlasem pronajímatele postoupit (smluvně převést) na jinou osobu. Podmínkou převodu nájemního práva k hrobovému místu je vypořádání se mezi převodcem a nabyvatelem</w:t>
      </w:r>
      <w:r w:rsidR="00CA143B">
        <w:t>.</w:t>
      </w:r>
      <w:r>
        <w:t xml:space="preserve"> </w:t>
      </w:r>
    </w:p>
    <w:p w14:paraId="01641342" w14:textId="77777777" w:rsidR="007453C4" w:rsidRDefault="007453C4" w:rsidP="007453C4">
      <w:pPr>
        <w:pStyle w:val="Normlnweb"/>
        <w:spacing w:before="0" w:beforeAutospacing="0" w:after="0" w:afterAutospacing="0"/>
        <w:ind w:left="709"/>
        <w:jc w:val="both"/>
      </w:pPr>
    </w:p>
    <w:p w14:paraId="693B3163" w14:textId="165CCE53" w:rsidR="0091098E" w:rsidRDefault="0091098E" w:rsidP="007453C4">
      <w:pPr>
        <w:pStyle w:val="Normlnweb"/>
        <w:spacing w:before="0" w:beforeAutospacing="0" w:after="0" w:afterAutospacing="0"/>
        <w:ind w:left="709"/>
        <w:jc w:val="both"/>
      </w:pPr>
      <w:r>
        <w:t xml:space="preserve">b) V případě smrti nájemce přechází práva a povinnosti z nájemního poměru na dědice, pokud se smluvní strany nedohodnou jinak; vlastnické právo k věcem tvořícím hrobku nebo hrobové zařízení přecházejí na dědice. V dědickém řízení po zemřelém nájemci lze uplatnit pohledávky pronajímatele za zemřelým nájemcem, které vzešly z této smlouvy. Dědic je povinen pronajímateli sdělit nové údaje potřebné pro vedení evidence a vše řádně doložit. </w:t>
      </w:r>
    </w:p>
    <w:p w14:paraId="1EE28E6A" w14:textId="409D4C5C" w:rsidR="00091944" w:rsidRDefault="00091944" w:rsidP="00091944">
      <w:pPr>
        <w:pStyle w:val="Normlnweb"/>
        <w:spacing w:before="0" w:beforeAutospacing="0" w:after="0" w:afterAutospacing="0"/>
      </w:pPr>
    </w:p>
    <w:p w14:paraId="6D874687" w14:textId="77777777" w:rsidR="007453C4" w:rsidRDefault="007453C4" w:rsidP="00091944">
      <w:pPr>
        <w:pStyle w:val="Normlnweb"/>
        <w:spacing w:before="0" w:beforeAutospacing="0" w:after="0" w:afterAutospacing="0"/>
      </w:pPr>
    </w:p>
    <w:p w14:paraId="747E3E1D" w14:textId="77777777" w:rsidR="0091098E" w:rsidRPr="00813B4B" w:rsidRDefault="0091098E" w:rsidP="007F2818">
      <w:pPr>
        <w:pStyle w:val="Normlnweb"/>
        <w:spacing w:before="0" w:beforeAutospacing="0" w:after="0" w:afterAutospacing="0"/>
        <w:jc w:val="center"/>
        <w:rPr>
          <w:b/>
        </w:rPr>
      </w:pPr>
      <w:r w:rsidRPr="00813B4B">
        <w:rPr>
          <w:b/>
        </w:rPr>
        <w:t xml:space="preserve"> VII.</w:t>
      </w:r>
    </w:p>
    <w:p w14:paraId="2A21D4EC" w14:textId="77777777" w:rsidR="0091098E" w:rsidRPr="007F2818" w:rsidRDefault="0091098E" w:rsidP="007F2818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7F2818">
        <w:rPr>
          <w:b/>
          <w:bCs/>
        </w:rPr>
        <w:t>Závěrečná ustanovení</w:t>
      </w:r>
    </w:p>
    <w:p w14:paraId="6EF23B45" w14:textId="79A99277" w:rsidR="0091098E" w:rsidRDefault="0091098E" w:rsidP="00574777">
      <w:pPr>
        <w:pStyle w:val="Normlnweb"/>
        <w:spacing w:after="0" w:afterAutospacing="0"/>
        <w:jc w:val="both"/>
      </w:pPr>
      <w:r>
        <w:t xml:space="preserve">1. Nájemní poměr založený touto smlouvou končí: </w:t>
      </w:r>
    </w:p>
    <w:p w14:paraId="5DD8C897" w14:textId="77777777" w:rsidR="0091098E" w:rsidRDefault="0091098E" w:rsidP="007453C4">
      <w:pPr>
        <w:pStyle w:val="Normlnweb"/>
        <w:spacing w:before="120" w:beforeAutospacing="0" w:after="0" w:afterAutospacing="0"/>
        <w:ind w:left="709"/>
        <w:jc w:val="both"/>
      </w:pPr>
      <w:r>
        <w:t xml:space="preserve">a) uplynutím doby, na kterou je sjednán, </w:t>
      </w:r>
    </w:p>
    <w:p w14:paraId="609432E1" w14:textId="77777777" w:rsidR="0091098E" w:rsidRDefault="0091098E" w:rsidP="007453C4">
      <w:pPr>
        <w:pStyle w:val="Normlnweb"/>
        <w:spacing w:before="120" w:beforeAutospacing="0" w:after="0" w:afterAutospacing="0"/>
        <w:ind w:left="709"/>
        <w:jc w:val="both"/>
      </w:pPr>
      <w:r>
        <w:t xml:space="preserve">b) smrtí nájemce (viz ustanovení o přechodu nájmu), </w:t>
      </w:r>
    </w:p>
    <w:p w14:paraId="3070BC67" w14:textId="77777777" w:rsidR="0091098E" w:rsidRDefault="0091098E" w:rsidP="007453C4">
      <w:pPr>
        <w:pStyle w:val="Normlnweb"/>
        <w:spacing w:before="120" w:beforeAutospacing="0" w:after="0" w:afterAutospacing="0"/>
        <w:ind w:left="709"/>
        <w:jc w:val="both"/>
      </w:pPr>
      <w:r>
        <w:t xml:space="preserve">c) dohodou smluvních stran, </w:t>
      </w:r>
    </w:p>
    <w:p w14:paraId="6FF88D03" w14:textId="77777777" w:rsidR="0091098E" w:rsidRDefault="0091098E" w:rsidP="007453C4">
      <w:pPr>
        <w:pStyle w:val="Normlnweb"/>
        <w:spacing w:before="120" w:beforeAutospacing="0" w:after="0" w:afterAutospacing="0"/>
        <w:ind w:left="709"/>
        <w:jc w:val="both"/>
      </w:pPr>
      <w:r>
        <w:lastRenderedPageBreak/>
        <w:t xml:space="preserve">d) výpovědí ze strany nájemce nebo pronajímatele s tříměsíční výpovědní lhůtou, a to i bez uvedení důvodu, za předpokladu, že na pronajatém hrobovém místě nejsou uloženy lidské pozůstatky v tlecí době, </w:t>
      </w:r>
    </w:p>
    <w:p w14:paraId="2D46A4E0" w14:textId="77777777" w:rsidR="0091098E" w:rsidRDefault="0091098E" w:rsidP="007453C4">
      <w:pPr>
        <w:pStyle w:val="Normlnweb"/>
        <w:spacing w:before="120" w:beforeAutospacing="0" w:after="0" w:afterAutospacing="0"/>
        <w:ind w:left="709"/>
        <w:jc w:val="both"/>
      </w:pPr>
      <w:r>
        <w:t xml:space="preserve">e) výpovědí bez výpovědní doby ze strany pronajímatele z důvodu prodlení nájemce s úhradou nájemného nebo ceny služeb spojených s nájmem hrobového místa delšího než 3 měsíce ode dne, kdy ho k úhradě pronajímatel písemně vyzval (s výjimkou smlouvy o nájmu hrobu, kde dosud neuplynula stanovená tlecí doba), </w:t>
      </w:r>
    </w:p>
    <w:p w14:paraId="0A2FF7BA" w14:textId="77777777" w:rsidR="0091098E" w:rsidRDefault="0091098E" w:rsidP="007453C4">
      <w:pPr>
        <w:pStyle w:val="Normlnweb"/>
        <w:spacing w:before="120" w:beforeAutospacing="0" w:after="0" w:afterAutospacing="0"/>
        <w:ind w:left="709"/>
        <w:jc w:val="both"/>
      </w:pPr>
      <w:r>
        <w:t xml:space="preserve">f) rozhodnutím o zrušení veřejného pohřebiště dle § 24 odst. 2 zákona o pohřebnictví. </w:t>
      </w:r>
    </w:p>
    <w:p w14:paraId="6D3F3F95" w14:textId="77777777" w:rsidR="00091944" w:rsidRDefault="00091944" w:rsidP="00574777">
      <w:pPr>
        <w:pStyle w:val="Normlnweb"/>
        <w:spacing w:before="0" w:beforeAutospacing="0" w:after="0" w:afterAutospacing="0"/>
        <w:jc w:val="both"/>
      </w:pPr>
    </w:p>
    <w:p w14:paraId="2E772CFE" w14:textId="77777777" w:rsidR="0091098E" w:rsidRDefault="0091098E" w:rsidP="00574777">
      <w:pPr>
        <w:pStyle w:val="Normlnweb"/>
        <w:spacing w:before="0" w:beforeAutospacing="0" w:after="0" w:afterAutospacing="0"/>
        <w:jc w:val="both"/>
      </w:pPr>
      <w:r>
        <w:t>2. V případě výpovědi smlouvy nájemcem končí platnost této smlouvy v případě, že nájemce ke dni uplynutí výpovědní doby nepředal pronajímateli hrobové místo vyklizené, teprve dnem, ve kterém nájemce vyklizené hrobové místo prokazatelně předá, nejpozději pak dnem uplynutí původně sjednané doby nájmu.</w:t>
      </w:r>
      <w:r w:rsidR="00EE3AA9">
        <w:t xml:space="preserve"> V případě, že se nájemce ocitne v prodlení s placením nájemného, souhlasí s tím, aby jeho osobní údaje v rozsahu: jméno, příjmení, bydliště byly zveřejněny na vývěsce v místě pohřebiště.</w:t>
      </w:r>
      <w:r>
        <w:t xml:space="preserve"> </w:t>
      </w:r>
    </w:p>
    <w:p w14:paraId="2D05DB79" w14:textId="77777777" w:rsidR="0091098E" w:rsidRDefault="0091098E" w:rsidP="00574777">
      <w:pPr>
        <w:pStyle w:val="Normlnweb"/>
        <w:jc w:val="both"/>
      </w:pPr>
      <w:r>
        <w:t xml:space="preserve">3. Pokud si nájemce po skončení nájmu neodebere hrobové zařízení, včetně urny, postupuje pronajímatel podle ust. § 20 písm. g) bod 4. a 5. zákona o pohřebnictví. </w:t>
      </w:r>
    </w:p>
    <w:p w14:paraId="54C18A92" w14:textId="77777777" w:rsidR="0091098E" w:rsidRDefault="0091098E" w:rsidP="00574777">
      <w:pPr>
        <w:pStyle w:val="Normlnweb"/>
        <w:jc w:val="both"/>
      </w:pPr>
      <w:r>
        <w:t>4. V případě ukončení nájemního poměru před uplynutím sjednané doby nájmu se dosud nevyčerpané nájemné a cena služeb spojených s nájmem hrobového místa nevrací</w:t>
      </w:r>
      <w:r w:rsidR="00C63A5D">
        <w:t>.</w:t>
      </w:r>
    </w:p>
    <w:p w14:paraId="1FEDE62C" w14:textId="77777777" w:rsidR="0091098E" w:rsidRDefault="0091098E" w:rsidP="00574777">
      <w:pPr>
        <w:pStyle w:val="Normlnweb"/>
        <w:jc w:val="both"/>
      </w:pPr>
      <w:r>
        <w:t xml:space="preserve">5. Veškeré písemné úkony, podání a korespondence smluvních stran na základě této smlouvy budou probíhat buď osobním převzetím druhou smluvní stranou, nebo písemně poštou, přičemž oba tyto způsoby jsou rovnocenné. </w:t>
      </w:r>
    </w:p>
    <w:p w14:paraId="04A3E561" w14:textId="77777777" w:rsidR="0091098E" w:rsidRPr="00622520" w:rsidRDefault="0091098E" w:rsidP="00574777">
      <w:pPr>
        <w:pStyle w:val="Normlnweb"/>
        <w:jc w:val="both"/>
      </w:pPr>
      <w:r w:rsidRPr="00622520">
        <w:t xml:space="preserve">6. Nájemce podpisem této smlouvy potvrzuje, že se seznámil s Řádem veřejného pohřebiště, platným v době uzavření této smlouvy, a zavazuje se jej dodržovat, přičemž je srozuměn s povinností dodržovat po celou dobu nájmu práva a povinnosti vyplývající z Řádu veřejného pohřebiště platného v době trvání nájmu. </w:t>
      </w:r>
    </w:p>
    <w:p w14:paraId="1EA360FB" w14:textId="77777777" w:rsidR="0091098E" w:rsidRPr="00622520" w:rsidRDefault="0091098E" w:rsidP="00574777">
      <w:pPr>
        <w:pStyle w:val="Normlnweb"/>
        <w:jc w:val="both"/>
      </w:pPr>
      <w:r w:rsidRPr="00622520">
        <w:t xml:space="preserve">7. Tato smlouva se vyhotovuje ve dvou stejnopisech, z nichž jeden obdrží nájemce a jeden pronajímatel. </w:t>
      </w:r>
    </w:p>
    <w:p w14:paraId="7CCC2D22" w14:textId="77777777" w:rsidR="0091098E" w:rsidRPr="00622520" w:rsidRDefault="0091098E" w:rsidP="00574777">
      <w:pPr>
        <w:pStyle w:val="Normlnweb"/>
        <w:jc w:val="both"/>
      </w:pPr>
      <w:r w:rsidRPr="00622520">
        <w:t xml:space="preserve">8. Tato smlouva nabývá účinnosti dnem jejího podpisu smluvními stranami. </w:t>
      </w:r>
    </w:p>
    <w:p w14:paraId="3FEC7B25" w14:textId="77777777" w:rsidR="00073F7C" w:rsidRDefault="00813B4B" w:rsidP="00574777">
      <w:pPr>
        <w:jc w:val="both"/>
        <w:rPr>
          <w:rFonts w:ascii="Times New Roman" w:hAnsi="Times New Roman" w:cs="Times New Roman"/>
          <w:sz w:val="24"/>
          <w:szCs w:val="24"/>
        </w:rPr>
      </w:pPr>
      <w:r w:rsidRPr="00622520">
        <w:rPr>
          <w:rFonts w:ascii="Times New Roman" w:hAnsi="Times New Roman" w:cs="Times New Roman"/>
          <w:sz w:val="24"/>
          <w:szCs w:val="24"/>
        </w:rPr>
        <w:t xml:space="preserve">9. V podrobnostech touto smlouvou blíže neurčených se tento smluvní vztah řídí především občanským zákoníkem, zákonem o </w:t>
      </w:r>
      <w:r w:rsidR="00622520">
        <w:rPr>
          <w:rFonts w:ascii="Times New Roman" w:hAnsi="Times New Roman" w:cs="Times New Roman"/>
          <w:sz w:val="24"/>
          <w:szCs w:val="24"/>
        </w:rPr>
        <w:t>pohřebnictví a Řádem veřejného pohřebiště.</w:t>
      </w:r>
    </w:p>
    <w:p w14:paraId="6E3D15C7" w14:textId="68DCFC78" w:rsidR="00622520" w:rsidRDefault="00622520" w:rsidP="00574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Vzor této smlouvy byl schválen </w:t>
      </w:r>
      <w:r w:rsidR="00B931E0" w:rsidRPr="00B931E0">
        <w:rPr>
          <w:rFonts w:ascii="Times New Roman" w:hAnsi="Times New Roman" w:cs="Times New Roman"/>
          <w:color w:val="4F81BD" w:themeColor="accent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astupitelstvem obce Veliká Ves na veřejném zasedání dne </w:t>
      </w:r>
      <w:r w:rsidR="00574777">
        <w:rPr>
          <w:rFonts w:ascii="Times New Roman" w:hAnsi="Times New Roman" w:cs="Times New Roman"/>
          <w:sz w:val="24"/>
          <w:szCs w:val="24"/>
        </w:rPr>
        <w:t xml:space="preserve">12. 6. 2019, </w:t>
      </w:r>
      <w:r w:rsidR="00574777" w:rsidRPr="00F91316">
        <w:rPr>
          <w:rFonts w:ascii="Times New Roman" w:hAnsi="Times New Roman" w:cs="Times New Roman"/>
          <w:sz w:val="24"/>
          <w:szCs w:val="24"/>
        </w:rPr>
        <w:t xml:space="preserve">číslo usnesení </w:t>
      </w:r>
      <w:r w:rsidR="00F91316" w:rsidRPr="00F91316">
        <w:rPr>
          <w:rFonts w:ascii="Times New Roman" w:hAnsi="Times New Roman" w:cs="Times New Roman"/>
          <w:sz w:val="24"/>
          <w:szCs w:val="24"/>
        </w:rPr>
        <w:t>9/6/2019</w:t>
      </w:r>
      <w:r w:rsidR="005E26FF" w:rsidRPr="00F91316">
        <w:rPr>
          <w:rFonts w:ascii="Times New Roman" w:hAnsi="Times New Roman" w:cs="Times New Roman"/>
          <w:sz w:val="24"/>
          <w:szCs w:val="24"/>
        </w:rPr>
        <w:t>.</w:t>
      </w:r>
    </w:p>
    <w:p w14:paraId="38795D3E" w14:textId="77777777" w:rsidR="00622520" w:rsidRDefault="00622520">
      <w:pPr>
        <w:rPr>
          <w:rFonts w:ascii="Times New Roman" w:hAnsi="Times New Roman" w:cs="Times New Roman"/>
          <w:sz w:val="24"/>
          <w:szCs w:val="24"/>
        </w:rPr>
      </w:pPr>
    </w:p>
    <w:p w14:paraId="22FAE75F" w14:textId="77777777" w:rsidR="00622520" w:rsidRPr="00F91316" w:rsidRDefault="007F28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1915D4">
        <w:rPr>
          <w:rFonts w:ascii="Times New Roman" w:hAnsi="Times New Roman" w:cs="Times New Roman"/>
          <w:sz w:val="24"/>
          <w:szCs w:val="24"/>
        </w:rPr>
        <w:t>Velik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1915D4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si</w:t>
      </w:r>
      <w:r w:rsidR="001915D4">
        <w:rPr>
          <w:rFonts w:ascii="Times New Roman" w:hAnsi="Times New Roman" w:cs="Times New Roman"/>
          <w:sz w:val="24"/>
          <w:szCs w:val="24"/>
        </w:rPr>
        <w:t xml:space="preserve"> dne </w:t>
      </w:r>
    </w:p>
    <w:p w14:paraId="0E8AE4CE" w14:textId="77777777" w:rsidR="000A6A87" w:rsidRDefault="000A6A87">
      <w:pPr>
        <w:rPr>
          <w:rFonts w:ascii="Times New Roman" w:hAnsi="Times New Roman" w:cs="Times New Roman"/>
          <w:sz w:val="24"/>
          <w:szCs w:val="24"/>
        </w:rPr>
      </w:pPr>
    </w:p>
    <w:p w14:paraId="01787CA5" w14:textId="77777777" w:rsidR="000A6A87" w:rsidRDefault="000A6A87">
      <w:pPr>
        <w:rPr>
          <w:rFonts w:ascii="Times New Roman" w:hAnsi="Times New Roman" w:cs="Times New Roman"/>
          <w:sz w:val="24"/>
          <w:szCs w:val="24"/>
        </w:rPr>
      </w:pPr>
    </w:p>
    <w:p w14:paraId="06527633" w14:textId="77777777" w:rsidR="00622520" w:rsidRDefault="000A6A87" w:rsidP="000A6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</w:t>
      </w:r>
    </w:p>
    <w:p w14:paraId="248D351B" w14:textId="77777777" w:rsidR="00622520" w:rsidRPr="00622520" w:rsidRDefault="00622520" w:rsidP="000A6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nájemce                                                                             podpis pronajímatele</w:t>
      </w:r>
    </w:p>
    <w:sectPr w:rsidR="00622520" w:rsidRPr="00622520" w:rsidSect="00F2439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80"/>
    <w:multiLevelType w:val="hybridMultilevel"/>
    <w:tmpl w:val="13CCD6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F2580"/>
    <w:multiLevelType w:val="hybridMultilevel"/>
    <w:tmpl w:val="E68ADBD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1557"/>
    <w:multiLevelType w:val="hybridMultilevel"/>
    <w:tmpl w:val="7E784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3248B"/>
    <w:multiLevelType w:val="hybridMultilevel"/>
    <w:tmpl w:val="D0A4A806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466840D8"/>
    <w:multiLevelType w:val="multilevel"/>
    <w:tmpl w:val="BCF0D402"/>
    <w:lvl w:ilvl="0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720"/>
        </w:tabs>
      </w:p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65BA5A45"/>
    <w:multiLevelType w:val="hybridMultilevel"/>
    <w:tmpl w:val="90466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8E"/>
    <w:rsid w:val="00000764"/>
    <w:rsid w:val="00071F6C"/>
    <w:rsid w:val="00073F7C"/>
    <w:rsid w:val="000779D3"/>
    <w:rsid w:val="00083145"/>
    <w:rsid w:val="00091944"/>
    <w:rsid w:val="000A6A87"/>
    <w:rsid w:val="000C2405"/>
    <w:rsid w:val="00123379"/>
    <w:rsid w:val="00127659"/>
    <w:rsid w:val="001915D4"/>
    <w:rsid w:val="001C754B"/>
    <w:rsid w:val="00204830"/>
    <w:rsid w:val="002146D4"/>
    <w:rsid w:val="00230EDC"/>
    <w:rsid w:val="002310AE"/>
    <w:rsid w:val="00264B2E"/>
    <w:rsid w:val="002F4681"/>
    <w:rsid w:val="003630D6"/>
    <w:rsid w:val="003A1876"/>
    <w:rsid w:val="003E66F3"/>
    <w:rsid w:val="0043576E"/>
    <w:rsid w:val="00491ED7"/>
    <w:rsid w:val="004C77D5"/>
    <w:rsid w:val="00513404"/>
    <w:rsid w:val="00550366"/>
    <w:rsid w:val="005529BC"/>
    <w:rsid w:val="00574777"/>
    <w:rsid w:val="005A3401"/>
    <w:rsid w:val="005E26FF"/>
    <w:rsid w:val="005E3B1E"/>
    <w:rsid w:val="00614025"/>
    <w:rsid w:val="00622520"/>
    <w:rsid w:val="006B3D31"/>
    <w:rsid w:val="006E1CF7"/>
    <w:rsid w:val="00726DF9"/>
    <w:rsid w:val="007453C4"/>
    <w:rsid w:val="00790425"/>
    <w:rsid w:val="007B1A81"/>
    <w:rsid w:val="007B6C81"/>
    <w:rsid w:val="007E7226"/>
    <w:rsid w:val="007F2818"/>
    <w:rsid w:val="00813B4B"/>
    <w:rsid w:val="00842C31"/>
    <w:rsid w:val="00863763"/>
    <w:rsid w:val="0088122F"/>
    <w:rsid w:val="008B6F8F"/>
    <w:rsid w:val="0091098E"/>
    <w:rsid w:val="0093051C"/>
    <w:rsid w:val="00AE1D88"/>
    <w:rsid w:val="00AF0F52"/>
    <w:rsid w:val="00AF642B"/>
    <w:rsid w:val="00B267CE"/>
    <w:rsid w:val="00B6039B"/>
    <w:rsid w:val="00B931E0"/>
    <w:rsid w:val="00BC1D7A"/>
    <w:rsid w:val="00BD5661"/>
    <w:rsid w:val="00BE0DA3"/>
    <w:rsid w:val="00C04C63"/>
    <w:rsid w:val="00C26DB6"/>
    <w:rsid w:val="00C46005"/>
    <w:rsid w:val="00C63A5D"/>
    <w:rsid w:val="00C94613"/>
    <w:rsid w:val="00CA143B"/>
    <w:rsid w:val="00CE2D96"/>
    <w:rsid w:val="00CF606C"/>
    <w:rsid w:val="00D06EB9"/>
    <w:rsid w:val="00D52E8C"/>
    <w:rsid w:val="00D75968"/>
    <w:rsid w:val="00E31C9C"/>
    <w:rsid w:val="00E576D3"/>
    <w:rsid w:val="00EC6746"/>
    <w:rsid w:val="00EE3AA9"/>
    <w:rsid w:val="00F22A04"/>
    <w:rsid w:val="00F2439C"/>
    <w:rsid w:val="00F43661"/>
    <w:rsid w:val="00F608C9"/>
    <w:rsid w:val="00F71998"/>
    <w:rsid w:val="00F91316"/>
    <w:rsid w:val="00F9430A"/>
    <w:rsid w:val="00FB292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B45C"/>
  <w15:docId w15:val="{B032CF13-DC3F-468E-BA27-01134FE4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73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1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Zkladntext"/>
    <w:rsid w:val="00491ED7"/>
    <w:pPr>
      <w:numPr>
        <w:numId w:val="1"/>
      </w:numPr>
      <w:tabs>
        <w:tab w:val="clear" w:pos="720"/>
        <w:tab w:val="num" w:pos="360"/>
      </w:tabs>
      <w:spacing w:after="24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91E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91ED7"/>
  </w:style>
  <w:style w:type="paragraph" w:styleId="Zkladntext2">
    <w:name w:val="Body Text 2"/>
    <w:basedOn w:val="Normln"/>
    <w:link w:val="Zkladntext2Char"/>
    <w:uiPriority w:val="99"/>
    <w:semiHidden/>
    <w:unhideWhenUsed/>
    <w:rsid w:val="00842C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42C31"/>
  </w:style>
  <w:style w:type="paragraph" w:styleId="Textbubliny">
    <w:name w:val="Balloon Text"/>
    <w:basedOn w:val="Normln"/>
    <w:link w:val="TextbublinyChar"/>
    <w:uiPriority w:val="99"/>
    <w:semiHidden/>
    <w:unhideWhenUsed/>
    <w:rsid w:val="00C2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F793-D3B1-4C58-9F90-7D0F9985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1945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user</cp:lastModifiedBy>
  <cp:revision>2</cp:revision>
  <cp:lastPrinted>2019-11-22T07:36:00Z</cp:lastPrinted>
  <dcterms:created xsi:type="dcterms:W3CDTF">2019-11-22T07:55:00Z</dcterms:created>
  <dcterms:modified xsi:type="dcterms:W3CDTF">2019-11-22T07:55:00Z</dcterms:modified>
</cp:coreProperties>
</file>